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PIE Board Meeting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February 3,</w:t>
      </w:r>
      <w:r w:rsidDel="00000000" w:rsidR="00000000" w:rsidRPr="00000000">
        <w:rPr>
          <w:rtl w:val="0"/>
        </w:rPr>
        <w:t xml:space="preserve"> 2020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100 Sand Ridge Court, Lebanon, OR 97355</w:t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Members Present: </w:t>
      </w:r>
      <w:r w:rsidDel="00000000" w:rsidR="00000000" w:rsidRPr="00000000">
        <w:rPr>
          <w:rtl w:val="0"/>
        </w:rPr>
        <w:t xml:space="preserve">Mary Northern, Mary Betts, Sherrie Ingram, Jerry Workman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Others Present:  </w:t>
      </w:r>
      <w:r w:rsidDel="00000000" w:rsidR="00000000" w:rsidRPr="00000000">
        <w:rPr>
          <w:rtl w:val="0"/>
        </w:rPr>
        <w:t xml:space="preserve">Cara Osborne, Audrey Richards, Scott Richards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Open at 6:00 p.m.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S. Main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Report cards have been handed out.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ab/>
        <w:t xml:space="preserve">Students will be attending the LBCC play next week.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 xml:space="preserve">Valentine’s Day will be celebrated all month.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  <w:t xml:space="preserve">The SIA Grant has been gone over with staff.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Sweet Home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New ductless heating system has been installed in the 2nd grade classroom.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 xml:space="preserve">Electricians upgraded lighting in a few more classrooms and helped to install a new oven</w:t>
      </w:r>
    </w:p>
    <w:p w:rsidR="00000000" w:rsidDel="00000000" w:rsidP="00000000" w:rsidRDefault="00000000" w:rsidRPr="00000000" w14:paraId="00000013">
      <w:pPr>
        <w:ind w:firstLine="720"/>
        <w:rPr/>
      </w:pPr>
      <w:r w:rsidDel="00000000" w:rsidR="00000000" w:rsidRPr="00000000">
        <w:rPr>
          <w:rtl w:val="0"/>
        </w:rPr>
        <w:t xml:space="preserve">in the cafeteria.</w:t>
      </w:r>
    </w:p>
    <w:p w:rsidR="00000000" w:rsidDel="00000000" w:rsidP="00000000" w:rsidRDefault="00000000" w:rsidRPr="00000000" w14:paraId="00000014">
      <w:pPr>
        <w:ind w:firstLine="720"/>
        <w:rPr/>
      </w:pPr>
      <w:r w:rsidDel="00000000" w:rsidR="00000000" w:rsidRPr="00000000">
        <w:rPr>
          <w:rtl w:val="0"/>
        </w:rPr>
        <w:t xml:space="preserve">Barkdust was put in and looks great.</w:t>
      </w:r>
    </w:p>
    <w:p w:rsidR="00000000" w:rsidDel="00000000" w:rsidP="00000000" w:rsidRDefault="00000000" w:rsidRPr="00000000" w14:paraId="00000015">
      <w:pPr>
        <w:ind w:firstLine="720"/>
        <w:rPr/>
      </w:pPr>
      <w:r w:rsidDel="00000000" w:rsidR="00000000" w:rsidRPr="00000000">
        <w:rPr>
          <w:rtl w:val="0"/>
        </w:rPr>
        <w:t xml:space="preserve">Staff completed mid-year review of professional goals.</w:t>
      </w:r>
    </w:p>
    <w:p w:rsidR="00000000" w:rsidDel="00000000" w:rsidP="00000000" w:rsidRDefault="00000000" w:rsidRPr="00000000" w14:paraId="00000016">
      <w:pPr>
        <w:ind w:firstLine="720"/>
        <w:rPr/>
      </w:pPr>
      <w:r w:rsidDel="00000000" w:rsidR="00000000" w:rsidRPr="00000000">
        <w:rPr>
          <w:rtl w:val="0"/>
        </w:rPr>
        <w:t xml:space="preserve">Grades 3-5 teachers took part in Math Smarter balance test training.</w:t>
      </w:r>
    </w:p>
    <w:p w:rsidR="00000000" w:rsidDel="00000000" w:rsidP="00000000" w:rsidRDefault="00000000" w:rsidRPr="00000000" w14:paraId="00000017">
      <w:pPr>
        <w:ind w:firstLine="720"/>
        <w:rPr/>
      </w:pPr>
      <w:r w:rsidDel="00000000" w:rsidR="00000000" w:rsidRPr="00000000">
        <w:rPr>
          <w:rtl w:val="0"/>
        </w:rPr>
        <w:t xml:space="preserve">Celebrated National School Choice week.  Held a school-wide dance assembly.  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Announced the 5th annual Read-A-Thon theme of “Mission: Space.”  Former NASA Astronaut, Captain Jim Wetherbee will be a guest speaker on Feb 24th.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Sodaville</w:t>
      </w:r>
    </w:p>
    <w:p w:rsidR="00000000" w:rsidDel="00000000" w:rsidP="00000000" w:rsidRDefault="00000000" w:rsidRPr="00000000" w14:paraId="0000001B">
      <w:pPr>
        <w:ind w:firstLine="720"/>
        <w:rPr/>
      </w:pPr>
      <w:r w:rsidDel="00000000" w:rsidR="00000000" w:rsidRPr="00000000">
        <w:rPr>
          <w:rtl w:val="0"/>
        </w:rPr>
        <w:t xml:space="preserve">Smarter Balance training has taken place with the teachers and the assistants will be</w:t>
      </w:r>
    </w:p>
    <w:p w:rsidR="00000000" w:rsidDel="00000000" w:rsidP="00000000" w:rsidRDefault="00000000" w:rsidRPr="00000000" w14:paraId="0000001C">
      <w:pPr>
        <w:ind w:firstLine="720"/>
        <w:rPr/>
      </w:pPr>
      <w:r w:rsidDel="00000000" w:rsidR="00000000" w:rsidRPr="00000000">
        <w:rPr>
          <w:rtl w:val="0"/>
        </w:rPr>
        <w:t xml:space="preserve">trained soon.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ab/>
        <w:t xml:space="preserve">Rewards &amp; Recognition activities will happen on Feb 7, 2020.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ab/>
        <w:t xml:space="preserve">The 4th grade is going to the LBCC play on Feb 4, 2020.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ab/>
        <w:t xml:space="preserve">Researching several Science curriculum and supplemental programs.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ab/>
        <w:t xml:space="preserve">Students want to collect school supplies for students in need.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Informational / Discussion Items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The Board reviewed the following:  </w:t>
      </w:r>
    </w:p>
    <w:p w:rsidR="00000000" w:rsidDel="00000000" w:rsidP="00000000" w:rsidRDefault="00000000" w:rsidRPr="00000000" w14:paraId="00000024">
      <w:pPr>
        <w:ind w:firstLine="720"/>
        <w:rPr/>
      </w:pPr>
      <w:r w:rsidDel="00000000" w:rsidR="00000000" w:rsidRPr="00000000">
        <w:rPr>
          <w:rtl w:val="0"/>
        </w:rPr>
        <w:t xml:space="preserve">Sand Ridge Charter School December 2019 Reviewer’s Control Checklist</w:t>
      </w:r>
    </w:p>
    <w:p w:rsidR="00000000" w:rsidDel="00000000" w:rsidP="00000000" w:rsidRDefault="00000000" w:rsidRPr="00000000" w14:paraId="00000025">
      <w:pPr>
        <w:ind w:firstLine="720"/>
        <w:rPr/>
      </w:pPr>
      <w:r w:rsidDel="00000000" w:rsidR="00000000" w:rsidRPr="00000000">
        <w:rPr>
          <w:rtl w:val="0"/>
        </w:rPr>
        <w:t xml:space="preserve">Sweet Home Charter School December 2019 Reviewer’s Control Checklist</w:t>
      </w:r>
    </w:p>
    <w:p w:rsidR="00000000" w:rsidDel="00000000" w:rsidP="00000000" w:rsidRDefault="00000000" w:rsidRPr="00000000" w14:paraId="00000026">
      <w:pPr>
        <w:ind w:firstLine="720"/>
        <w:rPr/>
      </w:pPr>
      <w:r w:rsidDel="00000000" w:rsidR="00000000" w:rsidRPr="00000000">
        <w:rPr>
          <w:rtl w:val="0"/>
        </w:rPr>
        <w:t xml:space="preserve">Had a meeting at the Lebanon District about the SIA Grant and the Charter.</w:t>
      </w:r>
    </w:p>
    <w:p w:rsidR="00000000" w:rsidDel="00000000" w:rsidP="00000000" w:rsidRDefault="00000000" w:rsidRPr="00000000" w14:paraId="00000027">
      <w:pPr>
        <w:ind w:firstLine="720"/>
        <w:rPr/>
      </w:pPr>
      <w:r w:rsidDel="00000000" w:rsidR="00000000" w:rsidRPr="00000000">
        <w:rPr>
          <w:rtl w:val="0"/>
        </w:rPr>
        <w:t xml:space="preserve">Lights have been put in. </w:t>
      </w:r>
    </w:p>
    <w:p w:rsidR="00000000" w:rsidDel="00000000" w:rsidP="00000000" w:rsidRDefault="00000000" w:rsidRPr="00000000" w14:paraId="00000028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Action Items</w:t>
      </w:r>
    </w:p>
    <w:p w:rsidR="00000000" w:rsidDel="00000000" w:rsidP="00000000" w:rsidRDefault="00000000" w:rsidRPr="00000000" w14:paraId="0000002A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On a motion made by Mary N, seconded by Mary B the Board approved the Jan 2020 minutes.</w:t>
      </w:r>
    </w:p>
    <w:p w:rsidR="00000000" w:rsidDel="00000000" w:rsidP="00000000" w:rsidRDefault="00000000" w:rsidRPr="00000000" w14:paraId="0000002B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On a motion made by Mary ., seconded by Sherrie the Board approved entering into contract with both Lebanon &amp; Sweet Home School Districts for Student Investment Account (SIA) grant.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Closed at 7:15 p.m.</w:t>
      </w:r>
    </w:p>
    <w:p w:rsidR="00000000" w:rsidDel="00000000" w:rsidP="00000000" w:rsidRDefault="00000000" w:rsidRPr="00000000" w14:paraId="0000002E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_______________________________________</w:t>
        <w:tab/>
        <w:tab/>
        <w:t xml:space="preserve">_____________________________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Jerry Workman - President</w:t>
        <w:tab/>
        <w:tab/>
        <w:tab/>
        <w:tab/>
        <w:tab/>
        <w:t xml:space="preserve">Sherrie Ingram - Secretary</w:t>
      </w:r>
      <w:r w:rsidDel="00000000" w:rsidR="00000000" w:rsidRPr="00000000">
        <w:rPr>
          <w:rtl w:val="0"/>
        </w:rPr>
      </w:r>
    </w:p>
    <w:sectPr>
      <w:pgSz w:h="15840" w:w="12240"/>
      <w:pgMar w:bottom="63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